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B3" w:rsidRPr="006E3A5D" w:rsidRDefault="003443B3" w:rsidP="003443B3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5D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3443B3" w:rsidRDefault="00A669D0" w:rsidP="003443B3">
      <w:pPr>
        <w:tabs>
          <w:tab w:val="left" w:pos="51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</w:t>
      </w:r>
      <w:r w:rsidR="003443B3" w:rsidRPr="006E3A5D">
        <w:rPr>
          <w:rFonts w:ascii="Times New Roman" w:hAnsi="Times New Roman" w:cs="Times New Roman"/>
          <w:b/>
          <w:sz w:val="28"/>
          <w:szCs w:val="28"/>
        </w:rPr>
        <w:t xml:space="preserve"> познавательно</w:t>
      </w:r>
      <w:r>
        <w:rPr>
          <w:rFonts w:ascii="Times New Roman" w:hAnsi="Times New Roman" w:cs="Times New Roman"/>
          <w:b/>
          <w:sz w:val="28"/>
          <w:szCs w:val="28"/>
        </w:rPr>
        <w:t>й и речевой активности у детей</w:t>
      </w:r>
      <w:r w:rsidR="003443B3" w:rsidRPr="006E3A5D">
        <w:rPr>
          <w:rFonts w:ascii="Times New Roman" w:hAnsi="Times New Roman" w:cs="Times New Roman"/>
          <w:b/>
          <w:sz w:val="28"/>
          <w:szCs w:val="28"/>
        </w:rPr>
        <w:t>»</w:t>
      </w:r>
    </w:p>
    <w:p w:rsidR="009A0E21" w:rsidRDefault="009A0E21" w:rsidP="009A0E21">
      <w:pPr>
        <w:tabs>
          <w:tab w:val="left" w:pos="515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E21">
        <w:rPr>
          <w:rFonts w:ascii="Times New Roman" w:hAnsi="Times New Roman" w:cs="Times New Roman"/>
          <w:sz w:val="28"/>
          <w:szCs w:val="28"/>
        </w:rPr>
        <w:t xml:space="preserve">Составила: учитель-логопед </w:t>
      </w:r>
      <w:proofErr w:type="spellStart"/>
      <w:r w:rsidRPr="009A0E21">
        <w:rPr>
          <w:rFonts w:ascii="Times New Roman" w:hAnsi="Times New Roman" w:cs="Times New Roman"/>
          <w:sz w:val="28"/>
          <w:szCs w:val="28"/>
        </w:rPr>
        <w:t>Корнюхина</w:t>
      </w:r>
      <w:proofErr w:type="spellEnd"/>
      <w:r w:rsidRPr="009A0E21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9A0E21" w:rsidRPr="009A0E21" w:rsidRDefault="009A0E21" w:rsidP="009A0E21">
      <w:pPr>
        <w:tabs>
          <w:tab w:val="left" w:pos="515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3B3" w:rsidRPr="006E3A5D" w:rsidRDefault="009A0E2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69D0">
        <w:rPr>
          <w:rFonts w:ascii="Times New Roman" w:hAnsi="Times New Roman" w:cs="Times New Roman"/>
          <w:sz w:val="28"/>
          <w:szCs w:val="28"/>
        </w:rPr>
        <w:t>Повышение</w:t>
      </w:r>
      <w:r w:rsidR="003443B3" w:rsidRPr="006E3A5D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 w:rsidR="00A669D0">
        <w:rPr>
          <w:rFonts w:ascii="Times New Roman" w:hAnsi="Times New Roman" w:cs="Times New Roman"/>
          <w:sz w:val="28"/>
          <w:szCs w:val="28"/>
        </w:rPr>
        <w:t>й и речевой активности у детей - один</w:t>
      </w:r>
      <w:r w:rsidR="003443B3" w:rsidRPr="006E3A5D">
        <w:rPr>
          <w:rFonts w:ascii="Times New Roman" w:hAnsi="Times New Roman" w:cs="Times New Roman"/>
          <w:sz w:val="28"/>
          <w:szCs w:val="28"/>
        </w:rPr>
        <w:t xml:space="preserve"> из важнейших разделов дошкольной педагогики и направлен он на умственное развитие ребенка. Чем лучше будет организована по</w:t>
      </w:r>
      <w:r w:rsidR="00A669D0">
        <w:rPr>
          <w:rFonts w:ascii="Times New Roman" w:hAnsi="Times New Roman" w:cs="Times New Roman"/>
          <w:sz w:val="28"/>
          <w:szCs w:val="28"/>
        </w:rPr>
        <w:t>знавательно-речевая активность</w:t>
      </w:r>
      <w:r w:rsidR="003443B3" w:rsidRPr="006E3A5D">
        <w:rPr>
          <w:rFonts w:ascii="Times New Roman" w:hAnsi="Times New Roman" w:cs="Times New Roman"/>
          <w:sz w:val="28"/>
          <w:szCs w:val="28"/>
        </w:rPr>
        <w:t xml:space="preserve"> детей, тем выше гарантии успешности школьного обучения.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В домашних условиях дети много времени проводят около телевизора, компьютера, часто свободное время старших дошкольников отведено посещению различных кружков и студий. Чаще всего родители отмахиваются от детских вопросов, художественная и энциклопедическая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</w:r>
    </w:p>
    <w:p w:rsidR="003443B3" w:rsidRPr="006E3A5D" w:rsidRDefault="009A0E2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3B3" w:rsidRPr="006E3A5D">
        <w:rPr>
          <w:rFonts w:ascii="Times New Roman" w:hAnsi="Times New Roman" w:cs="Times New Roman"/>
          <w:sz w:val="28"/>
          <w:szCs w:val="28"/>
        </w:rPr>
        <w:t>Известны случаи, когда бедный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</w:r>
    </w:p>
    <w:p w:rsidR="003443B3" w:rsidRPr="006E3A5D" w:rsidRDefault="009A0E2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43B3" w:rsidRPr="006E3A5D">
        <w:rPr>
          <w:rFonts w:ascii="Times New Roman" w:hAnsi="Times New Roman" w:cs="Times New Roman"/>
          <w:sz w:val="28"/>
          <w:szCs w:val="28"/>
        </w:rPr>
        <w:t>Приемы, используемые при формировании познавательно-речевого развития традиционны: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• Наглядные – наблюдения, рассматривание картин, демонстрация фильмов, слайдов, презентаций.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 xml:space="preserve">• Практические – упражнения, игры, эксперименты и опыты, моделирование, проектная деятельность, </w:t>
      </w:r>
      <w:proofErr w:type="spellStart"/>
      <w:r w:rsidRPr="006E3A5D">
        <w:rPr>
          <w:rFonts w:ascii="Times New Roman" w:hAnsi="Times New Roman" w:cs="Times New Roman"/>
          <w:sz w:val="28"/>
          <w:szCs w:val="28"/>
        </w:rPr>
        <w:t>исследовательно</w:t>
      </w:r>
      <w:proofErr w:type="spellEnd"/>
      <w:r w:rsidRPr="006E3A5D">
        <w:rPr>
          <w:rFonts w:ascii="Times New Roman" w:hAnsi="Times New Roman" w:cs="Times New Roman"/>
          <w:sz w:val="28"/>
          <w:szCs w:val="28"/>
        </w:rPr>
        <w:t>-поисковая деятельность.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• Словесные – рассказ, чтение, вопросы, беседы, использование художественного слова.</w:t>
      </w:r>
    </w:p>
    <w:p w:rsidR="003443B3" w:rsidRPr="006E3A5D" w:rsidRDefault="009A0E2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43B3" w:rsidRPr="006E3A5D">
        <w:rPr>
          <w:rFonts w:ascii="Times New Roman" w:hAnsi="Times New Roman" w:cs="Times New Roman"/>
          <w:sz w:val="28"/>
          <w:szCs w:val="28"/>
        </w:rPr>
        <w:t>Основные задачи познавательно-речевой деятельности: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2. Обогащать эмоционально – чувственный опыт в процессе непосредственного общения с предметами, явлениями, людьми.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3. Помочь упорядочить сведения об окружающем мире, формировать представления его целостности.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6. Поддерживать условия для развития познавательно – речевых процессов дошкольников во всех видах деятельности.</w:t>
      </w:r>
    </w:p>
    <w:p w:rsidR="003443B3" w:rsidRPr="006E3A5D" w:rsidRDefault="009A0E2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43B3" w:rsidRPr="006E3A5D">
        <w:rPr>
          <w:rFonts w:ascii="Times New Roman" w:hAnsi="Times New Roman" w:cs="Times New Roman"/>
          <w:sz w:val="28"/>
          <w:szCs w:val="28"/>
        </w:rPr>
        <w:t xml:space="preserve"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Чтобы </w:t>
      </w:r>
      <w:r w:rsidR="003443B3" w:rsidRPr="006E3A5D">
        <w:rPr>
          <w:rFonts w:ascii="Times New Roman" w:hAnsi="Times New Roman" w:cs="Times New Roman"/>
          <w:sz w:val="28"/>
          <w:szCs w:val="28"/>
        </w:rPr>
        <w:lastRenderedPageBreak/>
        <w:t>правильно организовать познавательно-речевое развитие можно выделить следующие направления: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1.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9A0E21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 xml:space="preserve">2. Формирование представлений об окружающем мире. 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</w:t>
      </w:r>
    </w:p>
    <w:p w:rsidR="003443B3" w:rsidRPr="006E3A5D" w:rsidRDefault="009A0E2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3443B3" w:rsidRPr="006E3A5D">
        <w:rPr>
          <w:rFonts w:ascii="Times New Roman" w:hAnsi="Times New Roman" w:cs="Times New Roman"/>
          <w:sz w:val="28"/>
          <w:szCs w:val="28"/>
        </w:rPr>
        <w:t>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3. Развитее любознательности. Любознательность –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4. Сенсорное воспитание. 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5. Игра. Одним из самых действенных средств познавательно-речевого развития дошкольников является игра. И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3443B3" w:rsidRPr="006E3A5D" w:rsidRDefault="004614A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</w:t>
      </w:r>
      <w:r w:rsidR="003443B3" w:rsidRPr="006E3A5D">
        <w:rPr>
          <w:rFonts w:ascii="Times New Roman" w:hAnsi="Times New Roman" w:cs="Times New Roman"/>
          <w:i/>
          <w:iCs/>
          <w:sz w:val="28"/>
          <w:szCs w:val="28"/>
        </w:rPr>
        <w:t>Сюжетно-ролевые игры</w:t>
      </w:r>
      <w:r w:rsidR="003443B3" w:rsidRPr="006E3A5D">
        <w:rPr>
          <w:rFonts w:ascii="Times New Roman" w:hAnsi="Times New Roman" w:cs="Times New Roman"/>
          <w:sz w:val="28"/>
          <w:szCs w:val="28"/>
        </w:rPr>
        <w:t> расширяют представления об окружающем мире, способствуют развитию речевого диалога.</w:t>
      </w:r>
    </w:p>
    <w:p w:rsidR="003443B3" w:rsidRPr="006E3A5D" w:rsidRDefault="003443B3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Игры-драматизации способствуют более глубокому пониманию смысла обыгрываемых произведений и активизируют речь.</w:t>
      </w:r>
    </w:p>
    <w:p w:rsidR="003443B3" w:rsidRPr="006E3A5D" w:rsidRDefault="004614A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443B3" w:rsidRPr="006E3A5D">
        <w:rPr>
          <w:rFonts w:ascii="Times New Roman" w:hAnsi="Times New Roman" w:cs="Times New Roman"/>
          <w:i/>
          <w:iCs/>
          <w:sz w:val="28"/>
          <w:szCs w:val="28"/>
        </w:rPr>
        <w:t>Строительно-конструктивные</w:t>
      </w:r>
      <w:r w:rsidR="003443B3" w:rsidRPr="006E3A5D">
        <w:rPr>
          <w:rFonts w:ascii="Times New Roman" w:hAnsi="Times New Roman" w:cs="Times New Roman"/>
          <w:sz w:val="28"/>
          <w:szCs w:val="28"/>
        </w:rPr>
        <w:t> развивают конструктивные способности, расширяют знания о геометрических формах и пространственных отношениях.</w:t>
      </w:r>
    </w:p>
    <w:p w:rsidR="003443B3" w:rsidRPr="006E3A5D" w:rsidRDefault="004614A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443B3" w:rsidRPr="006E3A5D">
        <w:rPr>
          <w:rFonts w:ascii="Times New Roman" w:hAnsi="Times New Roman" w:cs="Times New Roman"/>
          <w:i/>
          <w:iCs/>
          <w:sz w:val="28"/>
          <w:szCs w:val="28"/>
        </w:rPr>
        <w:t>Дидактические игры</w:t>
      </w:r>
      <w:r w:rsidR="003443B3" w:rsidRPr="006E3A5D">
        <w:rPr>
          <w:rFonts w:ascii="Times New Roman" w:hAnsi="Times New Roman" w:cs="Times New Roman"/>
          <w:sz w:val="28"/>
          <w:szCs w:val="28"/>
        </w:rPr>
        <w:t> 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3443B3" w:rsidRPr="006E3A5D" w:rsidRDefault="004614A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443B3" w:rsidRPr="006E3A5D">
        <w:rPr>
          <w:rFonts w:ascii="Times New Roman" w:hAnsi="Times New Roman" w:cs="Times New Roman"/>
          <w:i/>
          <w:iCs/>
          <w:sz w:val="28"/>
          <w:szCs w:val="28"/>
        </w:rPr>
        <w:t>Игры-эксперименты</w:t>
      </w:r>
      <w:r w:rsidR="003443B3" w:rsidRPr="006E3A5D">
        <w:rPr>
          <w:rFonts w:ascii="Times New Roman" w:hAnsi="Times New Roman" w:cs="Times New Roman"/>
          <w:sz w:val="28"/>
          <w:szCs w:val="28"/>
        </w:rPr>
        <w:t> – особая группа игр, которые очень эффективны в решении познавательно-речевых з</w:t>
      </w:r>
      <w:r w:rsidR="00455A7E">
        <w:rPr>
          <w:rFonts w:ascii="Times New Roman" w:hAnsi="Times New Roman" w:cs="Times New Roman"/>
          <w:sz w:val="28"/>
          <w:szCs w:val="28"/>
        </w:rPr>
        <w:t>адач, а так</w:t>
      </w:r>
      <w:bookmarkStart w:id="0" w:name="_GoBack"/>
      <w:bookmarkEnd w:id="0"/>
      <w:r w:rsidR="003443B3" w:rsidRPr="006E3A5D">
        <w:rPr>
          <w:rFonts w:ascii="Times New Roman" w:hAnsi="Times New Roman" w:cs="Times New Roman"/>
          <w:sz w:val="28"/>
          <w:szCs w:val="28"/>
        </w:rPr>
        <w:t>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3443B3" w:rsidRPr="006E3A5D" w:rsidRDefault="004614A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A90">
        <w:rPr>
          <w:rFonts w:ascii="Times New Roman" w:hAnsi="Times New Roman" w:cs="Times New Roman"/>
          <w:sz w:val="28"/>
          <w:szCs w:val="28"/>
        </w:rPr>
        <w:t xml:space="preserve">В </w:t>
      </w:r>
      <w:r w:rsidR="003443B3" w:rsidRPr="006E3A5D">
        <w:rPr>
          <w:rFonts w:ascii="Times New Roman" w:hAnsi="Times New Roman" w:cs="Times New Roman"/>
          <w:sz w:val="28"/>
          <w:szCs w:val="28"/>
        </w:rPr>
        <w:t>группе</w:t>
      </w:r>
      <w:r w:rsidR="00C42A90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="003443B3" w:rsidRPr="006E3A5D">
        <w:rPr>
          <w:rFonts w:ascii="Times New Roman" w:hAnsi="Times New Roman" w:cs="Times New Roman"/>
          <w:sz w:val="28"/>
          <w:szCs w:val="28"/>
        </w:rPr>
        <w:t xml:space="preserve"> должна быть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оформления – доступность. Всё, что в ней представлено, находится в полном 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</w:r>
    </w:p>
    <w:p w:rsidR="003443B3" w:rsidRPr="006E3A5D" w:rsidRDefault="004614A1" w:rsidP="003443B3">
      <w:pPr>
        <w:tabs>
          <w:tab w:val="left" w:pos="5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43B3" w:rsidRPr="006E3A5D">
        <w:rPr>
          <w:rFonts w:ascii="Times New Roman" w:hAnsi="Times New Roman" w:cs="Times New Roman"/>
          <w:sz w:val="28"/>
          <w:szCs w:val="28"/>
        </w:rPr>
        <w:t>Для детей дошкольного возраста познавательно-речевое развитие –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усвоение задач у детей не возникнет.</w:t>
      </w:r>
    </w:p>
    <w:p w:rsidR="00C444C1" w:rsidRDefault="00C444C1" w:rsidP="003443B3">
      <w:pPr>
        <w:spacing w:line="240" w:lineRule="auto"/>
        <w:jc w:val="both"/>
      </w:pPr>
    </w:p>
    <w:sectPr w:rsidR="00C4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3B3"/>
    <w:rsid w:val="003443B3"/>
    <w:rsid w:val="00455A7E"/>
    <w:rsid w:val="004614A1"/>
    <w:rsid w:val="009A0E21"/>
    <w:rsid w:val="00A669D0"/>
    <w:rsid w:val="00C42A90"/>
    <w:rsid w:val="00C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DD03"/>
  <w15:docId w15:val="{A0BFA3A0-9E9A-41AA-AD89-CCA02393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6121</Characters>
  <Application>Microsoft Office Word</Application>
  <DocSecurity>0</DocSecurity>
  <Lines>51</Lines>
  <Paragraphs>14</Paragraphs>
  <ScaleCrop>false</ScaleCrop>
  <Company>Grizli777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dcterms:created xsi:type="dcterms:W3CDTF">2015-05-30T06:06:00Z</dcterms:created>
  <dcterms:modified xsi:type="dcterms:W3CDTF">2019-08-09T09:15:00Z</dcterms:modified>
</cp:coreProperties>
</file>