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7E" w:rsidRPr="008E077E" w:rsidRDefault="008E077E" w:rsidP="009274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E07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Конспект занятия в подготовительной группе «Животные жарких стран»</w:t>
      </w:r>
    </w:p>
    <w:p w:rsidR="008E077E" w:rsidRPr="008E077E" w:rsidRDefault="008E077E" w:rsidP="0092748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Жеребкина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Л. Е.</w:t>
      </w:r>
    </w:p>
    <w:bookmarkEnd w:id="0"/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Цель – закреплять и расширять знания детей о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 жарких стран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отражая собственные впечатления в художественной деятельности.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*образовательная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- уточнять и расширять кругозор детей о жизни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 жарких стран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-формировать представления о взаимосвязях живых организмов со средой обитания;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- совершенствовать диалогическую форму речи;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- продолжать учить высказывать собственные суждения;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- продолжать формировать навыки простейшего моделирования, украшения и дополнения образа характерными деталями, используя совмещённую изобразительную технику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(аппликация и рисование)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- закреплять умение строить общую композицию.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* развивающая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- развивать интерес к представителям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живой природы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- расширять активный понятийный словарь воспитанников;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- развивать внимание при решении игровых и творческих заданий;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- поощрять оригинальность образов воображения;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- создавать условия для формирования наглядно-действенного мышления в процессе познания и творчества;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- развивать коммуникативные качества дошкольников в ходе общения и выполнения общего творческого задания;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*воспитательная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интерес к окружающему миру и умение разговаривать о его объектах </w:t>
      </w: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внимательно выслушивать и дополнять ответы друг друга;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- поощрять аккуратность в работе, уважение к труду своих товарищей.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Оборудование и материалы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1) Глобус;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2) Презентация с изображением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обитающих в теплых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странах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3) Детали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 в количестве более</w:t>
      </w: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чем присутствует детей на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занятии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фломастеры, клеёнки, салфетки, кисти клеевые, клей на каждого ребёнка, овалы светло жёлтого и голубого тона, общий фон.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4) Дидактическая игра - презентация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«Угадай, кто?»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настольная дидактическая игра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«Кто где живет?»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и т. д.</w:t>
      </w: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5) Запись песни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«Африка»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игровой музыкальный массаж – упражнение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«У жирафов…»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Материал остаётся в уголках для дальнейшей самостоятельной деятельности.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Предварительная работа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развивающей среды (внесение тематических альбомов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8E07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Животные жарких стран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иллюстраций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и фотографий с изображением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 разных стран для рассматривания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Беседы о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 разных стран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, обитателях Африки;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Загадывание загадок о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, чтение стихотворений;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картин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8E07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Животные зоопарка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«Львы»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и т. д., составление по ним рассказов;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Рисование и раскрашивание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 разных стран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в свободной деятельности.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77E" w:rsidRPr="008E077E" w:rsidRDefault="008E077E" w:rsidP="008E077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77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непосредственно образовательной деятельности: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едагог обращает внимание детей на предмет, стоящий на столе. Это глобус – модель Земли.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 Ребята, а вы знаете, что это?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Дети отвечают.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 Правильно, это глобус – модель Земли. Ребята, а вы любите путешествовать? Хотите отправиться со мной в большое путешествие? Догадайтесь, куда мы с вами отправимся?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«Самый теплый материк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живописен и велик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Тут живёт среди саванн много львов и обезьян».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Дети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Африка.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Правильно, мы отправимся с вами на очень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жаркий континент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 Африка – царство самого жгучего в мире солнца и горячего песка. Кто может показать Африку на глобусе?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Запоминайте волшебные слова, повторяйте за </w:t>
      </w: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мной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Волшебный глобус я кручу,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Попасть я в Африку хочу!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поворачиваются вокруг себя под музыку)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Вот мы и в Африке. Каких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вы хотите там увидеть? Чтобы ответить на мой вопрос, вы должны посмотреть на условные знаки и ответить полным предложением с соответствующей интонацией.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Дети отвечают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«Я хочу увидеть…»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(проговаривание с разными интонациями и высотой голоса)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Ну, хорошо. Я надеюсь, что ваши желания исполнятся. Давайте присядем и посмотрим на экран.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показывает презентацию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8E07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Животные жарких стран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. Дети по очереди называют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 Африки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А сейчас я загадаю вам </w:t>
      </w: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загадку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Царь зверей – большая кошка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Порычит со зла немножко,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Спит он в логове, поев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Носит гриву, грозный…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(лев)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(показ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иллюстрации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беседа на уточнение знаний о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животном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Почему льву важно быть незаметным?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(он хищник, выслеживает добычу)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Почему мы его не видим?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(цвет шерсти позволяет быть незаметным среди желтой сухой травы)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Кто ходит на охоту? Львы или львицы? Почему?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(На охоту ходят, как правило, львицы.</w:t>
      </w:r>
      <w:proofErr w:type="gram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Они более подвижны, ловки, более удачливы в охоте. Львы тяжелы, неторопливы, ленивы. Добытое львицами мясо сначала отведывает хозяин. </w:t>
      </w: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Поэтому он всегда полноват, сыт и сам не охотится.)</w:t>
      </w:r>
      <w:proofErr w:type="gramEnd"/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А чем внешне отличаются львы от львицы?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(у льва большая пушистая грива, а у львицы ее нет)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На кого охотятся львицы?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(их добычей становятся жирафы, антилопы, зебры)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Какую пользу приносят хищники?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(Львы не дают травоядным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животным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(антилопам, зебрам, жирафам)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размножаться в больших количествах, спасая растительный мир от полного уничтожения, а также уничтожают больных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Следующая </w:t>
      </w: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загадка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Вот лошадки, все в полосках,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Может быть они в матросках?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Нет, они такого цвета.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Угадайте, кто же это?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(зебра)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(показ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иллюстрации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беседа на уточнение знаний о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животном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lastRenderedPageBreak/>
        <w:t>Зебра - это черная лошадка в белую полоску или белая лошадка в черную полоску?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Каждая зебра покрыта полосками, и они не повторяются.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(По рисунку детеныш зебры узнает свою мать.</w:t>
      </w:r>
      <w:proofErr w:type="gram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А также их окрас позволяет им сбить с толку хищников, они не могут выделить одну зебру. </w:t>
      </w: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Их много и они сливаются в одно большое полосатое пятно).</w:t>
      </w:r>
      <w:proofErr w:type="gramEnd"/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 Послушайте о ком следующая загадка?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Такой длинной шеи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Не видывал люд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Всех выше на свете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Пятнистый… (в рифму хочется сказать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«верблюд»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, но это жираф)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Вот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живой подъёмный кран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Обитатель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жарких стран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Со стволов многоэтажных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Рвёт и листья, и банан</w:t>
      </w: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ж</w:t>
      </w:r>
      <w:proofErr w:type="gramEnd"/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ираф)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(показ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иллюстрации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беседа на уточнение знаний о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животном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Высота жирафа 6 метров, он ростом с 2-этажный дом, половина высоты приходится на шею.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Зачем ему такая шея?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(легко достает до самых верхушек высоких деревьев, срывая листья)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Рядом с жирафом пасутся зебры, антилопы,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страусы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косули.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Чем привлекает их жираф? (высокий рост, чуткие уши и зоркие глаза помогают ему увидеть хищника и объявить всем тревогу.</w:t>
      </w:r>
      <w:proofErr w:type="gram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Глаза у жирафа так посажены, что, не поворачивая головы, он видит все вокруг.)</w:t>
      </w:r>
      <w:proofErr w:type="gramEnd"/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 О ком же следующая загадка?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Носом – шлангом великан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Моется, как в душе.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Это житель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 xml:space="preserve">жарких стран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крупней на суше</w:t>
      </w:r>
      <w:proofErr w:type="gram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Какое самое большое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животное в Африке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? СЛОН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(показ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иллюстрации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беседа на уточнение знаний о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животном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Как вы думаете, осмелится лев напасть на слона? (нет, слон – могучее, очень сильное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животное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, льву с ним не справится).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удивительное у слона – хобот.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Что делает им слон? (с помощью хобота слон срывает листья с деревьев, рвет траву, пьет.</w:t>
      </w:r>
      <w:proofErr w:type="gram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Он переносит очень толстые деревья. </w:t>
      </w: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Хоботом слон защищается от врагов, выражает нежность, поглаживает с любовью своих детенышей.)</w:t>
      </w:r>
      <w:proofErr w:type="gramEnd"/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Кто может принести вред слону? (Мышь, когда слон спит, забирается в хобот и прогрызает всё; а муравей, во время сна слона, прогрызает подошвы ног, и слон не может ходить).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Вдруг из воды показались глаза, уши и ноздри огромного зверя. Он целыми днями сидит в воде, чтобы догадаться, кто это, надо отгадать загадку.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В Африке толстяк живёт, у него огромный рот,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В зной весь день сидит в воде, думает лишь о еде,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Травку тоннами жуёт ненасытный…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(бегемот)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Только в Африке найду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Зверя этого в пруду.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Если выйдет он на сушу,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Станет очень неуклюжим</w:t>
      </w: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б</w:t>
      </w:r>
      <w:proofErr w:type="gramEnd"/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егемот)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(показ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иллюстрации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беседа на уточнение знаний о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животном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У нашего большого бегемота есть маленький друг. Кто это?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(Бегемот дружит с птицами)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lastRenderedPageBreak/>
        <w:t>Как они ему помогают? (Птичка сидит на голове у бегемота, когда он сидит в воде, так она ловит рыбу для себя; птица бегемоту чистит от насекомых шкуру, лечит ранки).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А каких еще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Африки мы не назвали?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(Дети перечисляют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: обезьяна, верблюд, носорог, антилопа и т. д.)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Молодцы! Вы много интересного рассказали и узнали о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 Африки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. А теперь давайте отдохнем.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(проводится игровой массаж на развитие общей моторики – упражнение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«У жирафов…»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Дети встают в круг. Воспитатель включает музыкальное сопровождение.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У жирафов – пятна, пятна, пятна, пятнышки везде.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У жирафов – пятна, пятна, пятна, пятнышки везде.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(Похлопывают себя)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На лбу, ушах, на шее, на локтях,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Есть на носу, на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животах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коленях и носках.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(Показывают части тела)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У слонов есть складки, складки, складки, складочки везде,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У слонов есть складки, складки, складки, складочки везде,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(Пощипывают себя)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На лбу, ушах, на шее, на локтях,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Есть на носу, на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животах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коленях и носках.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(Показывают части тела)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У котят есть шерстка, шерстка, шерстка, </w:t>
      </w:r>
      <w:proofErr w:type="spellStart"/>
      <w:r w:rsidRPr="008E077E">
        <w:rPr>
          <w:rFonts w:ascii="Times New Roman" w:eastAsia="Times New Roman" w:hAnsi="Times New Roman" w:cs="Times New Roman"/>
          <w:sz w:val="24"/>
          <w:szCs w:val="24"/>
        </w:rPr>
        <w:t>шерсточка</w:t>
      </w:r>
      <w:proofErr w:type="spell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везде.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У котят есть шерстка, шерстка, шерстка, </w:t>
      </w:r>
      <w:proofErr w:type="spellStart"/>
      <w:r w:rsidRPr="008E077E">
        <w:rPr>
          <w:rFonts w:ascii="Times New Roman" w:eastAsia="Times New Roman" w:hAnsi="Times New Roman" w:cs="Times New Roman"/>
          <w:sz w:val="24"/>
          <w:szCs w:val="24"/>
        </w:rPr>
        <w:t>шерсточка</w:t>
      </w:r>
      <w:proofErr w:type="spell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везде.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(Делают стряхивающие движения)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На лбу, ушах, на шее, на локтях,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Есть на носу, на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животах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коленях и носках.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(Показывают части тела)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А у зебры есть полоски, есть </w:t>
      </w:r>
      <w:proofErr w:type="spellStart"/>
      <w:r w:rsidRPr="008E077E">
        <w:rPr>
          <w:rFonts w:ascii="Times New Roman" w:eastAsia="Times New Roman" w:hAnsi="Times New Roman" w:cs="Times New Roman"/>
          <w:sz w:val="24"/>
          <w:szCs w:val="24"/>
        </w:rPr>
        <w:t>полосочки</w:t>
      </w:r>
      <w:proofErr w:type="spell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везде,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А у зебры есть полоски, есть </w:t>
      </w:r>
      <w:proofErr w:type="spellStart"/>
      <w:r w:rsidRPr="008E077E">
        <w:rPr>
          <w:rFonts w:ascii="Times New Roman" w:eastAsia="Times New Roman" w:hAnsi="Times New Roman" w:cs="Times New Roman"/>
          <w:sz w:val="24"/>
          <w:szCs w:val="24"/>
        </w:rPr>
        <w:t>полосочки</w:t>
      </w:r>
      <w:proofErr w:type="spell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везде.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(Показывают полоски)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На лбу, ушах, на шее, на локтях,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Есть на носу, на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животах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коленях и носках.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(Показывают части тела)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Раз вы так хорошо знаете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 жарких стран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я предлагаю вам игру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«Угадай, кто?»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(на экране демонстрируется игра-презентация, в которой дети по частям тела должны угадать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животное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В Африке всегда очень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жарко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. А чего хочется больше всего, когда стоит жара? Что делают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животные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когда хотят пить?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(идут к водопою)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Что такое водопой? (У водопоя собираются все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животные саванны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 напиться, искупаться)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Ребята, кто может прийти к водопою?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(Жираф, зебра, лев)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. А кто живёт в воде почти всё время?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(черепаха, бегемот)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На прошлом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занятии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мы выполнили панно с изображением природы Африки. Что мы изобразили?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(Дети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«Солнце, пальмы, водоём, траву»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Кого нет на нашей работе?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8E07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животных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Давайте их изобразим. Каждый из вас может выбрать детали того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животного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которого вы создадите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(соберёте, наклеите, а потом украсите фломастерами)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. Когда ваши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животные будут готовы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вы поместите их в той части природы, которая ему будет наиболее удобна. Если нет вопросов, то можно приступать к выбору и работе над созданием образов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(Дети выбирают подносы с деталями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, рассаживаются за столы, на которых стоят клей, кисти, лежат фломастеры, клеёнки, салфетки.)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 Но сначала сделаем гимнастику для пальчиков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(Дети выполняют пальчиковую гимнастику)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-В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 xml:space="preserve">жарких странах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(Лёгкими, скользящими, движениями всех пальцев проводить по столу)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Носороги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поставить на согнутые растопыренные пальцы)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Просто ходят по дороге.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(Руками производить передвижения вперед)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Мокнут в речке бегемоты.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(Перевернуть руки ладонями вверх, сжимать и разжимать пальцы)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Львы выходят на охоту.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(Раскрывать пальцы веером)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Крокодилы,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(Раскрывать соединенные у запястий руки)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Обезьяны,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(Руки приставить к голове, показать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«уши»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Зебры – жители саванны.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(Пальцы обеих рук переплести между собой, выполнить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«скачущие»</w:t>
      </w:r>
      <w:proofErr w:type="gramEnd"/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движения по столу вперед).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И тропические птицы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77E">
        <w:rPr>
          <w:rFonts w:ascii="Times New Roman" w:eastAsia="Times New Roman" w:hAnsi="Times New Roman" w:cs="Times New Roman"/>
          <w:sz w:val="24"/>
          <w:szCs w:val="24"/>
        </w:rPr>
        <w:t>(Большие пальцы обеих рук переплести между собой</w:t>
      </w:r>
      <w:proofErr w:type="gramEnd"/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взмахивать ладонями, как крыльями).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Есть чему тут подивиться.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(Ладони обеих рук, лежащие на столе переворачивать вверх – вниз)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Перед тем как дети приступят к наклеиванию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животного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можно повторить от имени ребёнка порядок </w:t>
      </w: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действий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1. выложить изображение;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2. по очереди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(лучше начиная с туловища)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намазать на клеёнке клеем детали и приклеить на место;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3. затем, когда всё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животное будет наклеено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077E">
        <w:rPr>
          <w:rFonts w:ascii="Times New Roman" w:eastAsia="Times New Roman" w:hAnsi="Times New Roman" w:cs="Times New Roman"/>
          <w:sz w:val="24"/>
          <w:szCs w:val="24"/>
        </w:rPr>
        <w:t>примакнуть</w:t>
      </w:r>
      <w:proofErr w:type="spellEnd"/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салфеткой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(иначе детали можно смахнуть и изображение придётся выкладывать снова)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4. украшаем изображение фломастерами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(глаза, рожки, пятнышки, полоски и т. д.)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5. Каждый ребёнок, выполнивший работу, наклеивает её на общий фон.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По необходимости воспитатель оказывает помощь детям.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(когда вся работа готова)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 Ребята, расскажите каждый в нескольких словах о том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животном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которое он создал сегодня. 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(Каждый ребёнок говорит по одному предложению, составляя общий рассказ)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: Наше путешествие подходит к концу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Волшебный глобус я кручу,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>Попасть обратно я хочу!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(музыка, дети поворачиваются вокруг своей оси)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: Где мы сегодня с вами побывали? </w:t>
      </w:r>
      <w:r w:rsidRPr="008E077E">
        <w:rPr>
          <w:rFonts w:ascii="Times New Roman" w:eastAsia="Times New Roman" w:hAnsi="Times New Roman" w:cs="Times New Roman"/>
          <w:i/>
          <w:iCs/>
          <w:sz w:val="24"/>
          <w:szCs w:val="24"/>
        </w:rPr>
        <w:t>(в Африке)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 Что вам запомнилось?</w:t>
      </w:r>
    </w:p>
    <w:p w:rsidR="008E077E" w:rsidRPr="008E077E" w:rsidRDefault="008E077E" w:rsidP="008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На память о нашем путешествии я дарю вам игру. Она тоже о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животных Африки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 xml:space="preserve">, играть в неё вы сможете самостоятельно в </w:t>
      </w:r>
      <w:r w:rsidRPr="008E077E">
        <w:rPr>
          <w:rFonts w:ascii="Times New Roman" w:eastAsia="Times New Roman" w:hAnsi="Times New Roman" w:cs="Times New Roman"/>
          <w:bCs/>
          <w:sz w:val="24"/>
          <w:szCs w:val="24"/>
        </w:rPr>
        <w:t>группе</w:t>
      </w:r>
      <w:r w:rsidRPr="008E0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6F7" w:rsidRDefault="005236F7"/>
    <w:sectPr w:rsidR="0052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77E"/>
    <w:rsid w:val="005236F7"/>
    <w:rsid w:val="008E077E"/>
    <w:rsid w:val="0092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0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7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077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E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7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1799</Words>
  <Characters>10257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иванова</cp:lastModifiedBy>
  <cp:revision>4</cp:revision>
  <dcterms:created xsi:type="dcterms:W3CDTF">2019-05-12T17:02:00Z</dcterms:created>
  <dcterms:modified xsi:type="dcterms:W3CDTF">2019-05-13T09:51:00Z</dcterms:modified>
</cp:coreProperties>
</file>